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52DD6" w14:textId="675B13D7" w:rsidR="0071709D" w:rsidRPr="00BD3709" w:rsidRDefault="00854113" w:rsidP="0071709D">
      <w:pPr>
        <w:spacing w:after="0" w:line="240" w:lineRule="auto"/>
        <w:ind w:firstLine="709"/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color w:val="595959" w:themeColor="text1" w:themeTint="A6"/>
          <w:sz w:val="24"/>
          <w:szCs w:val="24"/>
        </w:rPr>
        <w:t>2</w:t>
      </w:r>
      <w:r w:rsidR="002A56C0">
        <w:rPr>
          <w:rFonts w:ascii="Arial" w:hAnsi="Arial" w:cs="Arial"/>
          <w:color w:val="595959" w:themeColor="text1" w:themeTint="A6"/>
          <w:sz w:val="24"/>
          <w:szCs w:val="24"/>
        </w:rPr>
        <w:t>8</w:t>
      </w:r>
      <w:r w:rsidR="0071709D" w:rsidRPr="00BD3709">
        <w:rPr>
          <w:rFonts w:ascii="Arial" w:hAnsi="Arial" w:cs="Arial"/>
          <w:color w:val="595959" w:themeColor="text1" w:themeTint="A6"/>
          <w:sz w:val="24"/>
          <w:szCs w:val="24"/>
        </w:rPr>
        <w:t>.0</w:t>
      </w:r>
      <w:r>
        <w:rPr>
          <w:rFonts w:ascii="Arial" w:hAnsi="Arial" w:cs="Arial"/>
          <w:color w:val="595959" w:themeColor="text1" w:themeTint="A6"/>
          <w:sz w:val="24"/>
          <w:szCs w:val="24"/>
        </w:rPr>
        <w:t>1</w:t>
      </w:r>
      <w:r w:rsidR="0071709D" w:rsidRPr="00BD3709">
        <w:rPr>
          <w:rFonts w:ascii="Arial" w:hAnsi="Arial" w:cs="Arial"/>
          <w:color w:val="595959" w:themeColor="text1" w:themeTint="A6"/>
          <w:sz w:val="24"/>
          <w:szCs w:val="24"/>
        </w:rPr>
        <w:t>.202</w:t>
      </w:r>
      <w:r>
        <w:rPr>
          <w:rFonts w:ascii="Arial" w:hAnsi="Arial" w:cs="Arial"/>
          <w:color w:val="595959" w:themeColor="text1" w:themeTint="A6"/>
          <w:sz w:val="24"/>
          <w:szCs w:val="24"/>
        </w:rPr>
        <w:t>1</w:t>
      </w:r>
    </w:p>
    <w:p w14:paraId="101C3287" w14:textId="77777777" w:rsidR="0071709D" w:rsidRPr="00BD3709" w:rsidRDefault="0071709D" w:rsidP="0071709D">
      <w:pPr>
        <w:spacing w:after="0" w:line="240" w:lineRule="auto"/>
        <w:ind w:firstLine="709"/>
        <w:jc w:val="right"/>
        <w:rPr>
          <w:rFonts w:ascii="Arial" w:hAnsi="Arial" w:cs="Arial"/>
          <w:color w:val="595959" w:themeColor="text1" w:themeTint="A6"/>
          <w:sz w:val="24"/>
          <w:szCs w:val="24"/>
        </w:rPr>
      </w:pPr>
    </w:p>
    <w:p w14:paraId="24CB18F8" w14:textId="77777777" w:rsidR="0071709D" w:rsidRPr="00BD3709" w:rsidRDefault="00CD519D" w:rsidP="004B33D5">
      <w:pPr>
        <w:spacing w:after="0" w:line="240" w:lineRule="auto"/>
        <w:rPr>
          <w:rFonts w:ascii="Arial" w:hAnsi="Arial" w:cs="Arial"/>
          <w:b/>
          <w:color w:val="595959" w:themeColor="text1" w:themeTint="A6"/>
          <w:sz w:val="44"/>
          <w:szCs w:val="44"/>
        </w:rPr>
      </w:pPr>
      <w:r w:rsidRPr="00BD3709">
        <w:rPr>
          <w:rFonts w:ascii="Arial" w:hAnsi="Arial" w:cs="Arial"/>
          <w:b/>
          <w:color w:val="595959" w:themeColor="text1" w:themeTint="A6"/>
          <w:sz w:val="44"/>
          <w:szCs w:val="44"/>
        </w:rPr>
        <w:t>О КОНФИДЕНЦИАЛЬНОСТИ СВЕДЕНИЙ, СОДЕРЖАЩИХСЯ В ПЕРЕПИСНЫХ ЛИСТАХ</w:t>
      </w:r>
    </w:p>
    <w:p w14:paraId="1E89B737" w14:textId="77777777" w:rsidR="0071709D" w:rsidRPr="00BD3709" w:rsidRDefault="0071709D" w:rsidP="004B33D5">
      <w:pPr>
        <w:spacing w:after="0" w:line="240" w:lineRule="auto"/>
        <w:ind w:firstLine="709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14:paraId="244679A5" w14:textId="77777777" w:rsidR="0071709D" w:rsidRPr="00BD3709" w:rsidRDefault="008B4EDD" w:rsidP="008B4EDD">
      <w:pPr>
        <w:spacing w:after="0" w:line="240" w:lineRule="auto"/>
        <w:ind w:left="709"/>
        <w:jc w:val="both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П</w:t>
      </w:r>
      <w:r w:rsidR="0071709D" w:rsidRPr="00BD3709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ерепис</w:t>
      </w: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ь</w:t>
      </w:r>
      <w:r w:rsidR="0071709D" w:rsidRPr="00BD3709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населения</w:t>
      </w: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решает две задачи – счет населения и получение демографических, экономических</w:t>
      </w:r>
      <w:r w:rsidR="00022F01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,</w:t>
      </w:r>
      <w:r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социальных характеристик населения</w:t>
      </w:r>
      <w:r w:rsidR="0071709D" w:rsidRPr="00BD3709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ru-RU"/>
        </w:rPr>
        <w:t>.</w:t>
      </w:r>
      <w:r w:rsidR="0071709D" w:rsidRPr="00BD3709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 xml:space="preserve"> Необходимо отметить, что </w:t>
      </w:r>
      <w:r w:rsidR="00BD3709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сведения о населении, содержащи</w:t>
      </w:r>
      <w:r w:rsidR="00CC0A50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е</w:t>
      </w:r>
      <w:r w:rsidR="00BD3709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ся в переписных листах, явля</w:t>
      </w:r>
      <w:r w:rsidR="004B33D5">
        <w:rPr>
          <w:rFonts w:ascii="Arial" w:hAnsi="Arial" w:cs="Arial"/>
          <w:b/>
          <w:bCs/>
          <w:color w:val="595959" w:themeColor="text1" w:themeTint="A6"/>
          <w:sz w:val="24"/>
          <w:szCs w:val="24"/>
        </w:rPr>
        <w:t>ются конфиденциальными.</w:t>
      </w:r>
      <w:r w:rsidR="0071709D" w:rsidRPr="00BD370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</w:t>
      </w:r>
    </w:p>
    <w:p w14:paraId="3EB57F6A" w14:textId="77777777" w:rsidR="00BD3709" w:rsidRPr="00BD3709" w:rsidRDefault="00BD3709" w:rsidP="004B33D5">
      <w:pPr>
        <w:spacing w:after="0" w:line="240" w:lineRule="auto"/>
        <w:ind w:left="709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14:paraId="53E5E27E" w14:textId="1319A5DB" w:rsidR="00BD3709" w:rsidRPr="00BD3709" w:rsidRDefault="00BD3709" w:rsidP="004B33D5">
      <w:pPr>
        <w:spacing w:after="120" w:line="240" w:lineRule="auto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BD3709">
        <w:rPr>
          <w:rFonts w:ascii="Arial" w:hAnsi="Arial" w:cs="Arial"/>
          <w:color w:val="404040" w:themeColor="text1" w:themeTint="BF"/>
          <w:sz w:val="24"/>
          <w:szCs w:val="24"/>
        </w:rPr>
        <w:t xml:space="preserve">Итоги переписи населения публикуются только в виде сводных данных. Не публикуются никакие </w:t>
      </w:r>
      <w:r w:rsidR="002A56C0">
        <w:rPr>
          <w:rFonts w:ascii="Arial" w:hAnsi="Arial" w:cs="Arial"/>
          <w:color w:val="404040" w:themeColor="text1" w:themeTint="BF"/>
          <w:sz w:val="24"/>
          <w:szCs w:val="24"/>
        </w:rPr>
        <w:t xml:space="preserve">личные </w:t>
      </w:r>
      <w:r w:rsidRPr="00BD3709">
        <w:rPr>
          <w:rFonts w:ascii="Arial" w:hAnsi="Arial" w:cs="Arial"/>
          <w:color w:val="404040" w:themeColor="text1" w:themeTint="BF"/>
          <w:sz w:val="24"/>
          <w:szCs w:val="24"/>
        </w:rPr>
        <w:t>данные об одном определенном человеке, семье или домохозяйстве.</w:t>
      </w:r>
    </w:p>
    <w:p w14:paraId="352EE593" w14:textId="563FC8A1" w:rsidR="002169A9" w:rsidRDefault="00CD519D" w:rsidP="002169A9">
      <w:pPr>
        <w:spacing w:after="120" w:line="240" w:lineRule="auto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BD3709">
        <w:rPr>
          <w:rFonts w:ascii="Arial" w:hAnsi="Arial" w:cs="Arial"/>
          <w:color w:val="404040" w:themeColor="text1" w:themeTint="BF"/>
          <w:sz w:val="24"/>
          <w:szCs w:val="24"/>
        </w:rPr>
        <w:t xml:space="preserve">Утечка </w:t>
      </w:r>
      <w:r w:rsidR="00D06DE3" w:rsidRPr="00BD3709">
        <w:rPr>
          <w:rFonts w:ascii="Arial" w:hAnsi="Arial" w:cs="Arial"/>
          <w:color w:val="404040" w:themeColor="text1" w:themeTint="BF"/>
          <w:sz w:val="24"/>
          <w:szCs w:val="24"/>
        </w:rPr>
        <w:t xml:space="preserve">персональных данных </w:t>
      </w:r>
      <w:r w:rsidRPr="00BD3709">
        <w:rPr>
          <w:rFonts w:ascii="Arial" w:hAnsi="Arial" w:cs="Arial"/>
          <w:color w:val="404040" w:themeColor="text1" w:themeTint="BF"/>
          <w:sz w:val="24"/>
          <w:szCs w:val="24"/>
        </w:rPr>
        <w:t xml:space="preserve">исключена в силу организации самого процесса обработки информации. </w:t>
      </w:r>
      <w:r w:rsidR="00D06DE3" w:rsidRPr="00BD3709">
        <w:rPr>
          <w:rFonts w:ascii="Arial" w:hAnsi="Arial" w:cs="Arial"/>
          <w:color w:val="404040" w:themeColor="text1" w:themeTint="BF"/>
          <w:sz w:val="24"/>
          <w:szCs w:val="24"/>
        </w:rPr>
        <w:t>Переписные листы</w:t>
      </w:r>
      <w:r w:rsidR="00F06508">
        <w:rPr>
          <w:rFonts w:ascii="Arial" w:hAnsi="Arial" w:cs="Arial"/>
          <w:color w:val="404040" w:themeColor="text1" w:themeTint="BF"/>
          <w:sz w:val="24"/>
          <w:szCs w:val="24"/>
        </w:rPr>
        <w:t>,</w:t>
      </w:r>
      <w:r w:rsidR="00D06DE3" w:rsidRPr="00BD3709">
        <w:rPr>
          <w:rFonts w:ascii="Arial" w:hAnsi="Arial" w:cs="Arial"/>
          <w:color w:val="404040" w:themeColor="text1" w:themeTint="BF"/>
          <w:sz w:val="24"/>
          <w:szCs w:val="24"/>
        </w:rPr>
        <w:t xml:space="preserve"> по сути</w:t>
      </w:r>
      <w:r w:rsidR="00F06508">
        <w:rPr>
          <w:rFonts w:ascii="Arial" w:hAnsi="Arial" w:cs="Arial"/>
          <w:color w:val="404040" w:themeColor="text1" w:themeTint="BF"/>
          <w:sz w:val="24"/>
          <w:szCs w:val="24"/>
        </w:rPr>
        <w:t>,</w:t>
      </w:r>
      <w:r w:rsidR="00D06DE3" w:rsidRPr="00BD3709">
        <w:rPr>
          <w:rFonts w:ascii="Arial" w:hAnsi="Arial" w:cs="Arial"/>
          <w:color w:val="404040" w:themeColor="text1" w:themeTint="BF"/>
          <w:sz w:val="24"/>
          <w:szCs w:val="24"/>
        </w:rPr>
        <w:t xml:space="preserve"> являются анонимными, </w:t>
      </w:r>
      <w:r w:rsidR="002A56C0">
        <w:rPr>
          <w:rFonts w:ascii="Arial" w:hAnsi="Arial" w:cs="Arial"/>
          <w:color w:val="404040" w:themeColor="text1" w:themeTint="BF"/>
          <w:sz w:val="24"/>
          <w:szCs w:val="24"/>
        </w:rPr>
        <w:t>в них</w:t>
      </w:r>
      <w:r w:rsidR="00D06DE3" w:rsidRPr="00BD3709">
        <w:rPr>
          <w:rFonts w:ascii="Arial" w:hAnsi="Arial" w:cs="Arial"/>
          <w:color w:val="404040" w:themeColor="text1" w:themeTint="BF"/>
          <w:sz w:val="24"/>
          <w:szCs w:val="24"/>
        </w:rPr>
        <w:t xml:space="preserve"> не указываются ни фамилия, ни паспортные данные, ни адрес опрашиваемого.</w:t>
      </w:r>
      <w:r w:rsidR="00595C97" w:rsidRPr="00BD3709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2169A9">
        <w:rPr>
          <w:rFonts w:ascii="Arial" w:hAnsi="Arial" w:cs="Arial"/>
          <w:color w:val="404040" w:themeColor="text1" w:themeTint="BF"/>
          <w:sz w:val="24"/>
          <w:szCs w:val="24"/>
        </w:rPr>
        <w:t>Более того,</w:t>
      </w:r>
      <w:r w:rsidR="002169A9" w:rsidRPr="00BD3709">
        <w:rPr>
          <w:rFonts w:ascii="Arial" w:hAnsi="Arial" w:cs="Arial"/>
          <w:color w:val="404040" w:themeColor="text1" w:themeTint="BF"/>
          <w:sz w:val="24"/>
          <w:szCs w:val="24"/>
        </w:rPr>
        <w:t xml:space="preserve"> для подтверждения слов опрашиваемых не требуется никаких документов.</w:t>
      </w:r>
    </w:p>
    <w:p w14:paraId="6329FE29" w14:textId="29FC0812" w:rsidR="002169A9" w:rsidRDefault="000C65AA" w:rsidP="002169A9">
      <w:pPr>
        <w:spacing w:after="120" w:line="240" w:lineRule="auto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Персональные данные</w:t>
      </w:r>
      <w:r w:rsidR="001106E3" w:rsidRPr="00BD3709">
        <w:rPr>
          <w:rFonts w:ascii="Arial" w:hAnsi="Arial" w:cs="Arial"/>
          <w:color w:val="404040" w:themeColor="text1" w:themeTint="BF"/>
          <w:sz w:val="24"/>
          <w:szCs w:val="24"/>
        </w:rPr>
        <w:t>,</w:t>
      </w:r>
      <w:r w:rsidR="00C22E21" w:rsidRPr="00BD3709">
        <w:rPr>
          <w:rFonts w:ascii="Arial" w:hAnsi="Arial" w:cs="Arial"/>
          <w:color w:val="404040" w:themeColor="text1" w:themeTint="BF"/>
          <w:sz w:val="24"/>
          <w:szCs w:val="24"/>
        </w:rPr>
        <w:t xml:space="preserve"> идентифицирующие опрашиваемое лицо</w:t>
      </w:r>
      <w:r w:rsidR="001106E3" w:rsidRPr="00BD3709">
        <w:rPr>
          <w:rFonts w:ascii="Arial" w:hAnsi="Arial" w:cs="Arial"/>
          <w:color w:val="404040" w:themeColor="text1" w:themeTint="BF"/>
          <w:sz w:val="24"/>
          <w:szCs w:val="24"/>
        </w:rPr>
        <w:t>,</w:t>
      </w:r>
      <w:r w:rsidR="00C22E21" w:rsidRPr="00BD3709">
        <w:rPr>
          <w:rFonts w:ascii="Arial" w:hAnsi="Arial" w:cs="Arial"/>
          <w:color w:val="404040" w:themeColor="text1" w:themeTint="BF"/>
          <w:sz w:val="24"/>
          <w:szCs w:val="24"/>
        </w:rPr>
        <w:t xml:space="preserve"> используют</w:t>
      </w:r>
      <w:r w:rsidR="001106E3" w:rsidRPr="00BD3709">
        <w:rPr>
          <w:rFonts w:ascii="Arial" w:hAnsi="Arial" w:cs="Arial"/>
          <w:color w:val="404040" w:themeColor="text1" w:themeTint="BF"/>
          <w:sz w:val="24"/>
          <w:szCs w:val="24"/>
        </w:rPr>
        <w:t>с</w:t>
      </w:r>
      <w:r w:rsidR="00C22E21" w:rsidRPr="00BD3709">
        <w:rPr>
          <w:rFonts w:ascii="Arial" w:hAnsi="Arial" w:cs="Arial"/>
          <w:color w:val="404040" w:themeColor="text1" w:themeTint="BF"/>
          <w:sz w:val="24"/>
          <w:szCs w:val="24"/>
        </w:rPr>
        <w:t>я исключительно для контроля з</w:t>
      </w:r>
      <w:r w:rsidR="001106E3" w:rsidRPr="00BD3709">
        <w:rPr>
          <w:rFonts w:ascii="Arial" w:hAnsi="Arial" w:cs="Arial"/>
          <w:color w:val="404040" w:themeColor="text1" w:themeTint="BF"/>
          <w:sz w:val="24"/>
          <w:szCs w:val="24"/>
        </w:rPr>
        <w:t>а заполнением переписных листов</w:t>
      </w:r>
      <w:r w:rsidR="00854113">
        <w:rPr>
          <w:rFonts w:ascii="Arial" w:hAnsi="Arial" w:cs="Arial"/>
          <w:color w:val="404040" w:themeColor="text1" w:themeTint="BF"/>
          <w:sz w:val="24"/>
          <w:szCs w:val="24"/>
        </w:rPr>
        <w:t>.</w:t>
      </w:r>
      <w:r w:rsidR="001106E3" w:rsidRPr="00BD3709">
        <w:rPr>
          <w:rFonts w:ascii="Arial" w:hAnsi="Arial" w:cs="Arial"/>
          <w:color w:val="404040" w:themeColor="text1" w:themeTint="BF"/>
          <w:sz w:val="24"/>
          <w:szCs w:val="24"/>
        </w:rPr>
        <w:t xml:space="preserve"> Это позволит не переписать кого-то дважды или, напротив, не допустить недоучета. </w:t>
      </w:r>
      <w:r w:rsidR="00F06508" w:rsidRPr="00F06508">
        <w:rPr>
          <w:rFonts w:ascii="Arial" w:hAnsi="Arial" w:cs="Arial"/>
          <w:color w:val="404040" w:themeColor="text1" w:themeTint="BF"/>
          <w:sz w:val="24"/>
          <w:szCs w:val="24"/>
        </w:rPr>
        <w:t>В обработку поступает только обезличенная (деперсонифицированная) информация</w:t>
      </w:r>
      <w:r w:rsidR="002A56C0">
        <w:rPr>
          <w:rFonts w:ascii="Arial" w:hAnsi="Arial" w:cs="Arial"/>
          <w:color w:val="404040" w:themeColor="text1" w:themeTint="BF"/>
          <w:sz w:val="24"/>
          <w:szCs w:val="24"/>
        </w:rPr>
        <w:t>.</w:t>
      </w:r>
      <w:r w:rsidR="00F06508" w:rsidRPr="00F06508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2A56C0">
        <w:rPr>
          <w:rFonts w:ascii="Arial" w:hAnsi="Arial" w:cs="Arial"/>
          <w:color w:val="404040" w:themeColor="text1" w:themeTint="BF"/>
          <w:sz w:val="24"/>
          <w:szCs w:val="24"/>
        </w:rPr>
        <w:t>Т</w:t>
      </w:r>
      <w:r w:rsidR="00F06508" w:rsidRPr="00F06508">
        <w:rPr>
          <w:rFonts w:ascii="Arial" w:hAnsi="Arial" w:cs="Arial"/>
          <w:color w:val="404040" w:themeColor="text1" w:themeTint="BF"/>
          <w:sz w:val="24"/>
          <w:szCs w:val="24"/>
        </w:rPr>
        <w:t>аким образом</w:t>
      </w:r>
      <w:r w:rsidR="002169A9">
        <w:rPr>
          <w:rFonts w:ascii="Arial" w:hAnsi="Arial" w:cs="Arial"/>
          <w:color w:val="404040" w:themeColor="text1" w:themeTint="BF"/>
          <w:sz w:val="24"/>
          <w:szCs w:val="24"/>
        </w:rPr>
        <w:t>,</w:t>
      </w:r>
      <w:r w:rsidR="00F06508" w:rsidRPr="00F06508">
        <w:rPr>
          <w:rFonts w:ascii="Arial" w:hAnsi="Arial" w:cs="Arial"/>
          <w:color w:val="404040" w:themeColor="text1" w:themeTint="BF"/>
          <w:sz w:val="24"/>
          <w:szCs w:val="24"/>
        </w:rPr>
        <w:t xml:space="preserve"> становится невозможным определить принадлежность персональных данных конкретному субъекту. </w:t>
      </w:r>
    </w:p>
    <w:p w14:paraId="5D0848DA" w14:textId="736BD928" w:rsidR="000C65AA" w:rsidRPr="00F06508" w:rsidRDefault="00F06508" w:rsidP="00F06508">
      <w:pPr>
        <w:spacing w:after="120" w:line="240" w:lineRule="auto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Сбор и о</w:t>
      </w:r>
      <w:r w:rsidR="00F65ED9" w:rsidRPr="00BD3709">
        <w:rPr>
          <w:rFonts w:ascii="Arial" w:hAnsi="Arial" w:cs="Arial"/>
          <w:color w:val="404040" w:themeColor="text1" w:themeTint="BF"/>
          <w:sz w:val="24"/>
          <w:szCs w:val="24"/>
        </w:rPr>
        <w:t>бработка сведений о населении осуществля</w:t>
      </w:r>
      <w:r w:rsidR="002A56C0">
        <w:rPr>
          <w:rFonts w:ascii="Arial" w:hAnsi="Arial" w:cs="Arial"/>
          <w:color w:val="404040" w:themeColor="text1" w:themeTint="BF"/>
          <w:sz w:val="24"/>
          <w:szCs w:val="24"/>
        </w:rPr>
        <w:t>ю</w:t>
      </w:r>
      <w:r w:rsidR="00F65ED9" w:rsidRPr="00BD3709">
        <w:rPr>
          <w:rFonts w:ascii="Arial" w:hAnsi="Arial" w:cs="Arial"/>
          <w:color w:val="404040" w:themeColor="text1" w:themeTint="BF"/>
          <w:sz w:val="24"/>
          <w:szCs w:val="24"/>
        </w:rPr>
        <w:t>тся в условиях, обеспечивающих их защиту от несанкционированного доступа и предотвращение хищения, утраты, подделки или иного искажения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 с использованием </w:t>
      </w:r>
      <w:r w:rsidR="000C65AA" w:rsidRPr="002169A9">
        <w:rPr>
          <w:rFonts w:ascii="Arial" w:hAnsi="Arial" w:cs="Arial"/>
          <w:color w:val="404040" w:themeColor="text1" w:themeTint="BF"/>
          <w:sz w:val="24"/>
          <w:szCs w:val="24"/>
        </w:rPr>
        <w:t>комплекса программно-технических и программных средств защиты информации, защиты каналов передачи данных, защиты от вирусных и других атак, имеющих сертификаты соответствия ФСТЭК России.</w:t>
      </w:r>
      <w:r w:rsidRPr="002169A9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14:paraId="21DFCADC" w14:textId="77777777" w:rsidR="00F65ED9" w:rsidRPr="00BD3709" w:rsidRDefault="002169A9" w:rsidP="004B33D5">
      <w:pPr>
        <w:spacing w:after="120" w:line="240" w:lineRule="auto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Н</w:t>
      </w:r>
      <w:r w:rsidR="00BD3709" w:rsidRPr="00BD3709">
        <w:rPr>
          <w:rFonts w:ascii="Arial" w:hAnsi="Arial" w:cs="Arial"/>
          <w:color w:val="404040" w:themeColor="text1" w:themeTint="BF"/>
          <w:sz w:val="24"/>
          <w:szCs w:val="24"/>
        </w:rPr>
        <w:t>икто из лиц, проводящих перепись, не имеет права разглашать информацию, полученную в ходе переписи населения. Все лица, получающие доступ к конфиденциальной информации о населении</w:t>
      </w:r>
      <w:r w:rsidR="003D2529">
        <w:rPr>
          <w:rFonts w:ascii="Arial" w:hAnsi="Arial" w:cs="Arial"/>
          <w:color w:val="404040" w:themeColor="text1" w:themeTint="BF"/>
          <w:sz w:val="24"/>
          <w:szCs w:val="24"/>
        </w:rPr>
        <w:t>,</w:t>
      </w:r>
      <w:r w:rsidR="00BD3709" w:rsidRPr="00BD3709">
        <w:rPr>
          <w:rFonts w:ascii="Arial" w:hAnsi="Arial" w:cs="Arial"/>
          <w:color w:val="404040" w:themeColor="text1" w:themeTint="BF"/>
          <w:sz w:val="24"/>
          <w:szCs w:val="24"/>
        </w:rPr>
        <w:t xml:space="preserve"> несут ответственность за разглашение данных – вплоть до уголовной.</w:t>
      </w:r>
    </w:p>
    <w:p w14:paraId="21761079" w14:textId="77777777" w:rsidR="0071709D" w:rsidRPr="00BD3709" w:rsidRDefault="0071709D" w:rsidP="004B33D5">
      <w:pPr>
        <w:spacing w:after="120" w:line="240" w:lineRule="auto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BD3709">
        <w:rPr>
          <w:rFonts w:ascii="Arial" w:hAnsi="Arial" w:cs="Arial"/>
          <w:color w:val="404040" w:themeColor="text1" w:themeTint="BF"/>
          <w:sz w:val="24"/>
          <w:szCs w:val="24"/>
        </w:rPr>
        <w:t xml:space="preserve">За всю историю отечественной статистики не зафиксировано ни одного случая утечки информации. </w:t>
      </w:r>
      <w:r w:rsidRPr="002169A9">
        <w:rPr>
          <w:rFonts w:ascii="Arial" w:hAnsi="Arial" w:cs="Arial"/>
          <w:color w:val="404040" w:themeColor="text1" w:themeTint="BF"/>
          <w:sz w:val="24"/>
          <w:szCs w:val="24"/>
        </w:rPr>
        <w:t xml:space="preserve">После публикации итогов Всероссийской переписи населения </w:t>
      </w:r>
      <w:r w:rsidR="000C65AA" w:rsidRPr="002169A9">
        <w:rPr>
          <w:rFonts w:ascii="Arial" w:hAnsi="Arial" w:cs="Arial"/>
          <w:color w:val="404040" w:themeColor="text1" w:themeTint="BF"/>
          <w:sz w:val="24"/>
          <w:szCs w:val="24"/>
        </w:rPr>
        <w:t xml:space="preserve">собранные данные удаляются из планшета переписчика, а </w:t>
      </w:r>
      <w:r w:rsidRPr="002169A9">
        <w:rPr>
          <w:rFonts w:ascii="Arial" w:hAnsi="Arial" w:cs="Arial"/>
          <w:color w:val="404040" w:themeColor="text1" w:themeTint="BF"/>
          <w:sz w:val="24"/>
          <w:szCs w:val="24"/>
        </w:rPr>
        <w:t>переписные листы подлежат уничтожению</w:t>
      </w:r>
      <w:r w:rsidRPr="000C65AA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4962AE6D" w14:textId="77777777" w:rsidR="0071709D" w:rsidRPr="00BD3709" w:rsidRDefault="0071709D" w:rsidP="004B33D5">
      <w:pPr>
        <w:spacing w:after="0" w:line="240" w:lineRule="auto"/>
        <w:ind w:firstLine="709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69CA557A" w14:textId="77777777" w:rsidR="0071709D" w:rsidRPr="00BD3709" w:rsidRDefault="0071709D" w:rsidP="004B33D5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BD3709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Территориальный орган Федеральной службы </w:t>
      </w:r>
    </w:p>
    <w:p w14:paraId="123E06E9" w14:textId="77777777" w:rsidR="0071709D" w:rsidRPr="00BD3709" w:rsidRDefault="0071709D" w:rsidP="004B33D5">
      <w:pPr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BD3709">
        <w:rPr>
          <w:rFonts w:ascii="Arial" w:hAnsi="Arial" w:cs="Arial"/>
          <w:b/>
          <w:color w:val="404040" w:themeColor="text1" w:themeTint="BF"/>
          <w:sz w:val="24"/>
          <w:szCs w:val="24"/>
        </w:rPr>
        <w:t>государственной статистики по Челябинской области (Челябинскстат)</w:t>
      </w:r>
    </w:p>
    <w:p w14:paraId="709BC719" w14:textId="77777777" w:rsidR="0071709D" w:rsidRPr="00BD3709" w:rsidRDefault="0071709D" w:rsidP="004B33D5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BD3709">
        <w:rPr>
          <w:rFonts w:ascii="Arial" w:hAnsi="Arial" w:cs="Arial"/>
          <w:color w:val="404040" w:themeColor="text1" w:themeTint="BF"/>
          <w:sz w:val="24"/>
          <w:szCs w:val="24"/>
        </w:rPr>
        <w:t xml:space="preserve">Интернет-адрес: </w:t>
      </w:r>
      <w:r w:rsidRPr="004B33D5">
        <w:rPr>
          <w:rStyle w:val="a7"/>
          <w:rFonts w:ascii="Arial" w:hAnsi="Arial" w:cs="Arial"/>
          <w:color w:val="404040" w:themeColor="text1" w:themeTint="BF"/>
          <w:sz w:val="24"/>
          <w:szCs w:val="24"/>
          <w:u w:val="none"/>
        </w:rPr>
        <w:t>https://chelstat.gks.ru</w:t>
      </w:r>
      <w:r w:rsidRPr="00BD3709">
        <w:rPr>
          <w:rFonts w:ascii="Arial" w:hAnsi="Arial" w:cs="Arial"/>
          <w:color w:val="404040" w:themeColor="text1" w:themeTint="BF"/>
          <w:sz w:val="24"/>
          <w:szCs w:val="24"/>
        </w:rPr>
        <w:t xml:space="preserve">; э/п: </w:t>
      </w:r>
      <w:r w:rsidRPr="004B33D5">
        <w:rPr>
          <w:rStyle w:val="a7"/>
          <w:rFonts w:ascii="Arial" w:hAnsi="Arial" w:cs="Arial"/>
          <w:color w:val="404040" w:themeColor="text1" w:themeTint="BF"/>
          <w:sz w:val="24"/>
          <w:szCs w:val="24"/>
          <w:u w:val="none"/>
        </w:rPr>
        <w:t>p74@gks.ru</w:t>
      </w:r>
    </w:p>
    <w:p w14:paraId="2331FB9A" w14:textId="77777777" w:rsidR="0071709D" w:rsidRDefault="0071709D" w:rsidP="004B33D5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BD3709">
        <w:rPr>
          <w:rFonts w:ascii="Arial" w:hAnsi="Arial" w:cs="Arial"/>
          <w:color w:val="404040" w:themeColor="text1" w:themeTint="BF"/>
          <w:sz w:val="24"/>
          <w:szCs w:val="24"/>
        </w:rPr>
        <w:t>Телефон: (351) 265-58-19</w:t>
      </w:r>
    </w:p>
    <w:p w14:paraId="4F8DFD9D" w14:textId="77777777" w:rsidR="00854113" w:rsidRDefault="00854113" w:rsidP="004B33D5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547527E" w14:textId="77777777" w:rsidR="00854113" w:rsidRPr="00FF7AF6" w:rsidRDefault="00854113" w:rsidP="00854113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6C34792C" w14:textId="77777777" w:rsidR="00854113" w:rsidRPr="00FF7AF6" w:rsidRDefault="00402192" w:rsidP="0085411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8" w:history="1">
        <w:r w:rsidR="00854113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34197F2D" w14:textId="77777777" w:rsidR="00854113" w:rsidRPr="00FF7AF6" w:rsidRDefault="00402192" w:rsidP="00854113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9" w:history="1">
        <w:r w:rsidR="00854113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5130B44B" w14:textId="77777777" w:rsidR="00854113" w:rsidRPr="00FF7AF6" w:rsidRDefault="00854113" w:rsidP="00854113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54817E02" w14:textId="77777777" w:rsidR="00854113" w:rsidRPr="00FF7AF6" w:rsidRDefault="00402192" w:rsidP="00854113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0" w:history="1">
        <w:r w:rsidR="00854113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06CBE7A0" w14:textId="77777777" w:rsidR="00854113" w:rsidRPr="00FF7AF6" w:rsidRDefault="00402192" w:rsidP="00854113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854113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578190E2" w14:textId="77777777" w:rsidR="00854113" w:rsidRPr="00FF7AF6" w:rsidRDefault="00402192" w:rsidP="00854113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854113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20A00AF1" w14:textId="77777777" w:rsidR="00854113" w:rsidRPr="00FF7AF6" w:rsidRDefault="00402192" w:rsidP="00854113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854113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36D0750D" w14:textId="77777777" w:rsidR="00854113" w:rsidRPr="00FF7AF6" w:rsidRDefault="00402192" w:rsidP="00854113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854113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62741B8" w14:textId="77777777" w:rsidR="00854113" w:rsidRPr="00FF7AF6" w:rsidRDefault="00854113" w:rsidP="00854113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5B11336B" w14:textId="77777777" w:rsidR="00854113" w:rsidRPr="003822C1" w:rsidRDefault="00854113" w:rsidP="00854113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E20BF5F" wp14:editId="495AA4F5">
            <wp:extent cx="771525" cy="771525"/>
            <wp:effectExtent l="0" t="0" r="9525" b="9525"/>
            <wp:docPr id="6" name="Рисунок 6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E6836" w14:textId="77777777" w:rsidR="00854113" w:rsidRDefault="00854113" w:rsidP="004B33D5">
      <w:pPr>
        <w:spacing w:after="0" w:line="24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854113" w:rsidSect="00C11EF3">
      <w:headerReference w:type="even" r:id="rId16"/>
      <w:headerReference w:type="default" r:id="rId17"/>
      <w:footerReference w:type="default" r:id="rId18"/>
      <w:headerReference w:type="first" r:id="rId19"/>
      <w:pgSz w:w="11906" w:h="16838" w:code="9"/>
      <w:pgMar w:top="1134" w:right="1134" w:bottom="567" w:left="1701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08F01" w14:textId="77777777" w:rsidR="00402192" w:rsidRDefault="00402192" w:rsidP="00A02726">
      <w:pPr>
        <w:spacing w:after="0" w:line="240" w:lineRule="auto"/>
      </w:pPr>
      <w:r>
        <w:separator/>
      </w:r>
    </w:p>
  </w:endnote>
  <w:endnote w:type="continuationSeparator" w:id="0">
    <w:p w14:paraId="1570E577" w14:textId="77777777" w:rsidR="00402192" w:rsidRDefault="00402192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6132960"/>
      <w:docPartObj>
        <w:docPartGallery w:val="Page Numbers (Bottom of Page)"/>
        <w:docPartUnique/>
      </w:docPartObj>
    </w:sdtPr>
    <w:sdtEndPr/>
    <w:sdtContent>
      <w:p w14:paraId="39EB7C11" w14:textId="77777777" w:rsidR="00F06508" w:rsidRDefault="00F06508">
        <w:pPr>
          <w:pStyle w:val="a5"/>
        </w:pPr>
        <w:r>
          <w:rPr>
            <w:noProof/>
            <w:lang w:eastAsia="ru-RU"/>
          </w:rPr>
          <w:drawing>
            <wp:anchor distT="0" distB="0" distL="114300" distR="114300" simplePos="0" relativeHeight="251663872" behindDoc="0" locked="0" layoutInCell="1" allowOverlap="1" wp14:anchorId="49567075" wp14:editId="142502E9">
              <wp:simplePos x="0" y="0"/>
              <wp:positionH relativeFrom="column">
                <wp:posOffset>-89535</wp:posOffset>
              </wp:positionH>
              <wp:positionV relativeFrom="paragraph">
                <wp:posOffset>-40640</wp:posOffset>
              </wp:positionV>
              <wp:extent cx="285750" cy="285750"/>
              <wp:effectExtent l="19050" t="0" r="0" b="0"/>
              <wp:wrapSquare wrapText="bothSides"/>
              <wp:docPr id="4" name="Рисунок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7728" behindDoc="1" locked="0" layoutInCell="1" allowOverlap="1" wp14:anchorId="6AED6648" wp14:editId="3079B67E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54656" behindDoc="1" locked="0" layoutInCell="1" allowOverlap="1" wp14:anchorId="485ACDA0" wp14:editId="5E8F4266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A30260">
          <w:rPr>
            <w:noProof/>
            <w:lang w:eastAsia="ru-RU"/>
          </w:rPr>
          <w:drawing>
            <wp:anchor distT="0" distB="0" distL="114300" distR="114300" simplePos="0" relativeHeight="251651584" behindDoc="1" locked="0" layoutInCell="1" allowOverlap="1" wp14:anchorId="38F323A3" wp14:editId="62AB0339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" name="Рисунок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901219">
          <w:fldChar w:fldCharType="begin"/>
        </w:r>
        <w:r w:rsidR="00901219">
          <w:instrText>PAGE   \* MERGEFORMAT</w:instrText>
        </w:r>
        <w:r w:rsidR="00901219">
          <w:fldChar w:fldCharType="separate"/>
        </w:r>
        <w:r w:rsidR="00C60D7C">
          <w:rPr>
            <w:noProof/>
          </w:rPr>
          <w:t>1</w:t>
        </w:r>
        <w:r w:rsidR="00901219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9483A" w14:textId="77777777" w:rsidR="00402192" w:rsidRDefault="00402192" w:rsidP="00A02726">
      <w:pPr>
        <w:spacing w:after="0" w:line="240" w:lineRule="auto"/>
      </w:pPr>
      <w:r>
        <w:separator/>
      </w:r>
    </w:p>
  </w:footnote>
  <w:footnote w:type="continuationSeparator" w:id="0">
    <w:p w14:paraId="7122C58E" w14:textId="77777777" w:rsidR="00402192" w:rsidRDefault="00402192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6C81D" w14:textId="77777777" w:rsidR="00F06508" w:rsidRDefault="00402192">
    <w:pPr>
      <w:pStyle w:val="a3"/>
    </w:pPr>
    <w:r>
      <w:rPr>
        <w:noProof/>
        <w:lang w:eastAsia="ru-RU"/>
      </w:rPr>
      <w:pict w14:anchorId="46D235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6" type="#_x0000_t75" style="position:absolute;margin-left:0;margin-top:0;width:1860pt;height:2631pt;z-index:-251652096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35F2A" w14:textId="77777777" w:rsidR="00F06508" w:rsidRPr="00943DF7" w:rsidRDefault="00F06508" w:rsidP="00BD2DCB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60800" behindDoc="0" locked="0" layoutInCell="1" allowOverlap="1" wp14:anchorId="0953AF75" wp14:editId="6A7EBEDE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5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</w:p>
  <w:p w14:paraId="03D6A0C2" w14:textId="77777777" w:rsidR="00F06508" w:rsidRDefault="00F06508" w:rsidP="00BD2DCB">
    <w:pPr>
      <w:pStyle w:val="a3"/>
      <w:ind w:left="1418"/>
      <w:jc w:val="right"/>
      <w:rPr>
        <w:color w:val="A6A6A6" w:themeColor="background1" w:themeShade="A6"/>
      </w:rPr>
    </w:pPr>
  </w:p>
  <w:p w14:paraId="5BE1E56D" w14:textId="77777777" w:rsidR="00F06508" w:rsidRDefault="00F06508" w:rsidP="00BD2DCB">
    <w:pPr>
      <w:pStyle w:val="a3"/>
      <w:ind w:left="1418"/>
      <w:jc w:val="right"/>
      <w:rPr>
        <w:color w:val="A6A6A6" w:themeColor="background1" w:themeShade="A6"/>
      </w:rPr>
    </w:pPr>
  </w:p>
  <w:p w14:paraId="042B7439" w14:textId="77777777" w:rsidR="00F06508" w:rsidRDefault="00F06508" w:rsidP="00BD2DCB">
    <w:pPr>
      <w:pStyle w:val="a3"/>
      <w:ind w:left="1418"/>
      <w:jc w:val="right"/>
      <w:rPr>
        <w:color w:val="A6A6A6" w:themeColor="background1" w:themeShade="A6"/>
      </w:rPr>
    </w:pPr>
  </w:p>
  <w:p w14:paraId="12165838" w14:textId="77777777" w:rsidR="00F06508" w:rsidRDefault="00F06508" w:rsidP="00BD2DCB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7E4327F1" w14:textId="77777777" w:rsidR="00F06508" w:rsidRPr="00BD2DCB" w:rsidRDefault="00F06508" w:rsidP="00BD2DCB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71605351" w14:textId="77777777" w:rsidR="00F06508" w:rsidRDefault="00402192" w:rsidP="00A02726">
    <w:pPr>
      <w:pStyle w:val="a3"/>
      <w:ind w:left="-1701"/>
    </w:pPr>
    <w:r>
      <w:rPr>
        <w:noProof/>
        <w:lang w:eastAsia="ru-RU"/>
      </w:rPr>
      <w:pict w14:anchorId="1B6D40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7" type="#_x0000_t75" style="position:absolute;left:0;text-align:left;margin-left:0;margin-top:0;width:1860pt;height:2631pt;z-index:-251651072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26430" w14:textId="77777777" w:rsidR="00F06508" w:rsidRDefault="00402192">
    <w:pPr>
      <w:pStyle w:val="a3"/>
    </w:pPr>
    <w:r>
      <w:rPr>
        <w:noProof/>
        <w:lang w:eastAsia="ru-RU"/>
      </w:rPr>
      <w:pict w14:anchorId="55A787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55" type="#_x0000_t75" style="position:absolute;margin-left:0;margin-top:0;width:1860pt;height:2631pt;z-index:-251653120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4"/>
    <w:rsid w:val="00013F8A"/>
    <w:rsid w:val="00022F01"/>
    <w:rsid w:val="0006508E"/>
    <w:rsid w:val="000655CC"/>
    <w:rsid w:val="00065E34"/>
    <w:rsid w:val="00071BA7"/>
    <w:rsid w:val="00080A4C"/>
    <w:rsid w:val="000A331D"/>
    <w:rsid w:val="000A6372"/>
    <w:rsid w:val="000A6BB7"/>
    <w:rsid w:val="000C3B79"/>
    <w:rsid w:val="000C65AA"/>
    <w:rsid w:val="000F69BD"/>
    <w:rsid w:val="001106E3"/>
    <w:rsid w:val="00125AFB"/>
    <w:rsid w:val="00136DA4"/>
    <w:rsid w:val="00155749"/>
    <w:rsid w:val="00176C22"/>
    <w:rsid w:val="00195026"/>
    <w:rsid w:val="001A2971"/>
    <w:rsid w:val="001B5BA4"/>
    <w:rsid w:val="001F3766"/>
    <w:rsid w:val="002169A9"/>
    <w:rsid w:val="00235DD7"/>
    <w:rsid w:val="002511EF"/>
    <w:rsid w:val="00264AB7"/>
    <w:rsid w:val="00270F66"/>
    <w:rsid w:val="002779EF"/>
    <w:rsid w:val="002A56C0"/>
    <w:rsid w:val="002B7060"/>
    <w:rsid w:val="002C13B1"/>
    <w:rsid w:val="002D542A"/>
    <w:rsid w:val="002E7850"/>
    <w:rsid w:val="002F118C"/>
    <w:rsid w:val="002F4E91"/>
    <w:rsid w:val="00327DA4"/>
    <w:rsid w:val="003D2529"/>
    <w:rsid w:val="00402192"/>
    <w:rsid w:val="00402DA8"/>
    <w:rsid w:val="00423734"/>
    <w:rsid w:val="004620F2"/>
    <w:rsid w:val="004734D1"/>
    <w:rsid w:val="004A7F27"/>
    <w:rsid w:val="004B33D5"/>
    <w:rsid w:val="004D0EF3"/>
    <w:rsid w:val="00504B55"/>
    <w:rsid w:val="00507CCD"/>
    <w:rsid w:val="00595C97"/>
    <w:rsid w:val="005967EA"/>
    <w:rsid w:val="005A62D5"/>
    <w:rsid w:val="005C191B"/>
    <w:rsid w:val="005D656A"/>
    <w:rsid w:val="005E2C88"/>
    <w:rsid w:val="00615C25"/>
    <w:rsid w:val="00620FCC"/>
    <w:rsid w:val="00644905"/>
    <w:rsid w:val="00661AC9"/>
    <w:rsid w:val="00666598"/>
    <w:rsid w:val="00666CEC"/>
    <w:rsid w:val="0068533C"/>
    <w:rsid w:val="00695800"/>
    <w:rsid w:val="006A5AA7"/>
    <w:rsid w:val="006B68F8"/>
    <w:rsid w:val="006D70A9"/>
    <w:rsid w:val="006E2A24"/>
    <w:rsid w:val="006F0720"/>
    <w:rsid w:val="0071709D"/>
    <w:rsid w:val="00725ADE"/>
    <w:rsid w:val="00730A31"/>
    <w:rsid w:val="007472F7"/>
    <w:rsid w:val="007636DA"/>
    <w:rsid w:val="00774D09"/>
    <w:rsid w:val="00793258"/>
    <w:rsid w:val="007A247F"/>
    <w:rsid w:val="007A5B02"/>
    <w:rsid w:val="007D7781"/>
    <w:rsid w:val="007E1166"/>
    <w:rsid w:val="007E1A31"/>
    <w:rsid w:val="007F6157"/>
    <w:rsid w:val="008017EA"/>
    <w:rsid w:val="008225E1"/>
    <w:rsid w:val="0084654E"/>
    <w:rsid w:val="00850365"/>
    <w:rsid w:val="00854113"/>
    <w:rsid w:val="00860F10"/>
    <w:rsid w:val="00862C51"/>
    <w:rsid w:val="00871AF4"/>
    <w:rsid w:val="00887A55"/>
    <w:rsid w:val="008B4EDD"/>
    <w:rsid w:val="008C4845"/>
    <w:rsid w:val="008D1013"/>
    <w:rsid w:val="008D11F4"/>
    <w:rsid w:val="00901219"/>
    <w:rsid w:val="00906603"/>
    <w:rsid w:val="00906715"/>
    <w:rsid w:val="00921C39"/>
    <w:rsid w:val="0092604D"/>
    <w:rsid w:val="00931C5F"/>
    <w:rsid w:val="00940537"/>
    <w:rsid w:val="00961BF3"/>
    <w:rsid w:val="00962C5A"/>
    <w:rsid w:val="00973FD6"/>
    <w:rsid w:val="0097610E"/>
    <w:rsid w:val="009B2193"/>
    <w:rsid w:val="009C2C8A"/>
    <w:rsid w:val="009C5DDC"/>
    <w:rsid w:val="009D0CD2"/>
    <w:rsid w:val="009D3CDC"/>
    <w:rsid w:val="009E6420"/>
    <w:rsid w:val="00A02726"/>
    <w:rsid w:val="00A03288"/>
    <w:rsid w:val="00A03689"/>
    <w:rsid w:val="00A12E94"/>
    <w:rsid w:val="00A277C6"/>
    <w:rsid w:val="00A30260"/>
    <w:rsid w:val="00A7544C"/>
    <w:rsid w:val="00AD0914"/>
    <w:rsid w:val="00AD3411"/>
    <w:rsid w:val="00AF756B"/>
    <w:rsid w:val="00B03FD8"/>
    <w:rsid w:val="00B14C77"/>
    <w:rsid w:val="00B777FD"/>
    <w:rsid w:val="00B85460"/>
    <w:rsid w:val="00B909AE"/>
    <w:rsid w:val="00BD2DCB"/>
    <w:rsid w:val="00BD3709"/>
    <w:rsid w:val="00C11EF3"/>
    <w:rsid w:val="00C22E21"/>
    <w:rsid w:val="00C25E41"/>
    <w:rsid w:val="00C41645"/>
    <w:rsid w:val="00C516F0"/>
    <w:rsid w:val="00C60D7C"/>
    <w:rsid w:val="00C724D4"/>
    <w:rsid w:val="00C84BB7"/>
    <w:rsid w:val="00CC0A50"/>
    <w:rsid w:val="00CD519D"/>
    <w:rsid w:val="00D06DE3"/>
    <w:rsid w:val="00D13B1D"/>
    <w:rsid w:val="00D35523"/>
    <w:rsid w:val="00D40E5F"/>
    <w:rsid w:val="00D64356"/>
    <w:rsid w:val="00D84A9D"/>
    <w:rsid w:val="00DA033D"/>
    <w:rsid w:val="00DA3800"/>
    <w:rsid w:val="00E12988"/>
    <w:rsid w:val="00E25687"/>
    <w:rsid w:val="00E30D60"/>
    <w:rsid w:val="00E52EFB"/>
    <w:rsid w:val="00E60EEA"/>
    <w:rsid w:val="00E86E1E"/>
    <w:rsid w:val="00E90980"/>
    <w:rsid w:val="00E927AA"/>
    <w:rsid w:val="00EB7B6B"/>
    <w:rsid w:val="00EC68BA"/>
    <w:rsid w:val="00ED04AE"/>
    <w:rsid w:val="00EE36DC"/>
    <w:rsid w:val="00EF147E"/>
    <w:rsid w:val="00EF5CEA"/>
    <w:rsid w:val="00EF610D"/>
    <w:rsid w:val="00F06508"/>
    <w:rsid w:val="00F13DA8"/>
    <w:rsid w:val="00F524E0"/>
    <w:rsid w:val="00F55013"/>
    <w:rsid w:val="00F65ED9"/>
    <w:rsid w:val="00F8220A"/>
    <w:rsid w:val="00FB51E4"/>
    <w:rsid w:val="00FB71C7"/>
    <w:rsid w:val="00FE3258"/>
    <w:rsid w:val="00FF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B1ABFDD"/>
  <w15:docId w15:val="{D26DA998-34DA-48C8-B195-08186557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character" w:styleId="a7">
    <w:name w:val="Hyperlink"/>
    <w:basedOn w:val="a0"/>
    <w:uiPriority w:val="99"/>
    <w:unhideWhenUsed/>
    <w:rsid w:val="00B777FD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70F6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44905"/>
    <w:rPr>
      <w:color w:val="954F72" w:themeColor="followedHyperlink"/>
      <w:u w:val="single"/>
    </w:rPr>
  </w:style>
  <w:style w:type="paragraph" w:styleId="a9">
    <w:name w:val="Normal (Web)"/>
    <w:basedOn w:val="a"/>
    <w:qFormat/>
    <w:rsid w:val="000A331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0F10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uiPriority w:val="99"/>
    <w:unhideWhenUsed/>
    <w:rsid w:val="007E1A31"/>
    <w:pPr>
      <w:spacing w:after="0" w:line="240" w:lineRule="auto"/>
    </w:pPr>
    <w:rPr>
      <w:rFonts w:ascii="Arial" w:hAnsi="Arial"/>
      <w:szCs w:val="21"/>
    </w:rPr>
  </w:style>
  <w:style w:type="character" w:customStyle="1" w:styleId="ad">
    <w:name w:val="Текст Знак"/>
    <w:basedOn w:val="a0"/>
    <w:link w:val="ac"/>
    <w:uiPriority w:val="99"/>
    <w:rsid w:val="007E1A31"/>
    <w:rPr>
      <w:rFonts w:ascii="Arial" w:hAnsi="Arial"/>
      <w:szCs w:val="21"/>
    </w:rPr>
  </w:style>
  <w:style w:type="paragraph" w:styleId="ae">
    <w:name w:val="List Paragraph"/>
    <w:basedOn w:val="a"/>
    <w:uiPriority w:val="34"/>
    <w:qFormat/>
    <w:rsid w:val="005A6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9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strana20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trana2020.ru" TargetMode="External"/><Relationship Id="rId14" Type="http://schemas.openxmlformats.org/officeDocument/2006/relationships/hyperlink" Target="https://www.youtube.com/channel/UCgTKw3dQVvCVGJuHqiWG5Z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EA6FA-DA55-4804-86C4-AA19C60F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Shekhovtsova Valeria</dc:creator>
  <cp:keywords/>
  <dc:description/>
  <cp:lastModifiedBy>Евдокия</cp:lastModifiedBy>
  <cp:revision>2</cp:revision>
  <cp:lastPrinted>2020-06-30T10:16:00Z</cp:lastPrinted>
  <dcterms:created xsi:type="dcterms:W3CDTF">2021-02-01T06:15:00Z</dcterms:created>
  <dcterms:modified xsi:type="dcterms:W3CDTF">2021-02-01T06:15:00Z</dcterms:modified>
</cp:coreProperties>
</file>